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C384A" w14:textId="3016AEE1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009EA704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4E0AB1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071AC2">
        <w:rPr>
          <w:sz w:val="24"/>
          <w:szCs w:val="24"/>
          <w:lang w:val="hr-HR"/>
        </w:rPr>
        <w:t>858/1</w:t>
      </w:r>
    </w:p>
    <w:p w14:paraId="27950B74" w14:textId="563D47FF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A37F82">
        <w:rPr>
          <w:sz w:val="24"/>
          <w:szCs w:val="24"/>
          <w:lang w:val="hr-HR"/>
        </w:rPr>
        <w:t>20.08</w:t>
      </w:r>
      <w:r w:rsidR="00F05193">
        <w:rPr>
          <w:sz w:val="24"/>
          <w:szCs w:val="24"/>
          <w:lang w:val="hr-HR"/>
        </w:rPr>
        <w:t>.2024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46C251D0" w14:textId="7008B21C" w:rsidR="00B003F3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48603073"/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pedijatrije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62587752"/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bookmarkEnd w:id="1"/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5F0AF1">
        <w:rPr>
          <w:rFonts w:ascii="Arial" w:hAnsi="Arial" w:cs="Arial"/>
          <w:bCs/>
          <w:sz w:val="24"/>
          <w:szCs w:val="24"/>
        </w:rPr>
        <w:t>z</w:t>
      </w:r>
      <w:r w:rsidR="00B003F3" w:rsidRPr="00A364C3">
        <w:rPr>
          <w:rFonts w:ascii="Arial" w:hAnsi="Arial" w:cs="Arial"/>
          <w:bCs/>
          <w:sz w:val="24"/>
          <w:szCs w:val="24"/>
        </w:rPr>
        <w:t>dravstvenu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zaštitu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djece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predškolske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dobi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u </w:t>
      </w:r>
      <w:r w:rsidR="00B003F3" w:rsidRPr="00A364C3">
        <w:rPr>
          <w:rFonts w:ascii="Arial" w:hAnsi="Arial" w:cs="Arial"/>
          <w:b/>
          <w:sz w:val="24"/>
          <w:szCs w:val="24"/>
        </w:rPr>
        <w:t>Čazmi</w:t>
      </w:r>
      <w:bookmarkEnd w:id="0"/>
      <w:r w:rsidR="00B003F3" w:rsidRPr="00A364C3">
        <w:rPr>
          <w:rFonts w:ascii="Arial" w:hAnsi="Arial" w:cs="Arial"/>
          <w:b/>
          <w:sz w:val="24"/>
          <w:szCs w:val="24"/>
        </w:rPr>
        <w:t>;</w:t>
      </w:r>
    </w:p>
    <w:p w14:paraId="748A5E5B" w14:textId="0BF26CE9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</w:t>
      </w:r>
      <w:r w:rsidRPr="00542F0F">
        <w:rPr>
          <w:rFonts w:ascii="Arial" w:hAnsi="Arial" w:cs="Arial"/>
          <w:b/>
          <w:iCs/>
          <w:sz w:val="24"/>
          <w:szCs w:val="24"/>
        </w:rPr>
        <w:t>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2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2"/>
    <w:p w14:paraId="059D0D78" w14:textId="17254283" w:rsidR="00F05193" w:rsidRPr="00F05193" w:rsidRDefault="00F05193" w:rsidP="00F05193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r>
        <w:rPr>
          <w:rFonts w:ascii="Arial" w:hAnsi="Arial" w:cs="Arial"/>
          <w:b/>
          <w:iCs/>
          <w:sz w:val="24"/>
          <w:szCs w:val="24"/>
        </w:rPr>
        <w:t>Čazmi</w:t>
      </w:r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31F74167" w14:textId="4B6FC8D3" w:rsidR="00302C91" w:rsidRPr="001A43EE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594CBE1" w14:textId="4514088A" w:rsidR="00D9071D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</w:t>
      </w:r>
      <w:r w:rsidR="00AD3E09">
        <w:rPr>
          <w:rFonts w:ascii="Arial" w:hAnsi="Arial" w:cs="Arial"/>
          <w:b/>
          <w:sz w:val="24"/>
          <w:szCs w:val="24"/>
        </w:rPr>
        <w:t xml:space="preserve"> </w:t>
      </w:r>
      <w:bookmarkStart w:id="3" w:name="_Hlk162587952"/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>/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bookmarkEnd w:id="3"/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="00365CB3">
        <w:rPr>
          <w:rFonts w:ascii="Arial" w:hAnsi="Arial" w:cs="Arial"/>
          <w:bCs/>
          <w:sz w:val="24"/>
          <w:szCs w:val="24"/>
        </w:rPr>
        <w:t>1</w:t>
      </w:r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</w:t>
      </w:r>
      <w:r w:rsidR="00861F6E" w:rsidRPr="00A364C3">
        <w:rPr>
          <w:rFonts w:ascii="Arial" w:hAnsi="Arial" w:cs="Arial"/>
          <w:bCs/>
          <w:sz w:val="24"/>
          <w:szCs w:val="24"/>
        </w:rPr>
        <w:t>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="00D9071D" w:rsidRPr="00A364C3">
        <w:rPr>
          <w:rFonts w:ascii="Arial" w:hAnsi="Arial" w:cs="Arial"/>
          <w:b/>
          <w:sz w:val="24"/>
          <w:szCs w:val="24"/>
        </w:rPr>
        <w:t>Bjelovaru</w:t>
      </w:r>
      <w:proofErr w:type="spellEnd"/>
      <w:r w:rsidR="00861F6E" w:rsidRPr="00A364C3">
        <w:rPr>
          <w:rFonts w:ascii="Arial" w:hAnsi="Arial" w:cs="Arial"/>
          <w:b/>
          <w:sz w:val="24"/>
          <w:szCs w:val="24"/>
        </w:rPr>
        <w:t>;</w:t>
      </w:r>
    </w:p>
    <w:p w14:paraId="685E712B" w14:textId="75580657" w:rsidR="00D9071D" w:rsidRPr="00AD3E09" w:rsidRDefault="003B3722" w:rsidP="00D95F4A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4" w:name="_Hlk162588005"/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</w:t>
      </w:r>
      <w:r w:rsidR="00AD3E09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>/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Pr="008B7C08">
        <w:rPr>
          <w:rFonts w:ascii="Arial" w:hAnsi="Arial" w:cs="Arial"/>
          <w:b/>
          <w:sz w:val="24"/>
          <w:szCs w:val="24"/>
        </w:rPr>
        <w:t>Đulovcu</w:t>
      </w:r>
      <w:proofErr w:type="spellEnd"/>
      <w:r w:rsidRPr="003B3722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3B3722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3B3722">
        <w:rPr>
          <w:rFonts w:ascii="Arial" w:hAnsi="Arial" w:cs="Arial"/>
          <w:bCs/>
          <w:sz w:val="24"/>
          <w:szCs w:val="24"/>
        </w:rPr>
        <w:t xml:space="preserve"> </w:t>
      </w:r>
      <w:bookmarkEnd w:id="4"/>
      <w:r w:rsidRPr="003B3722">
        <w:rPr>
          <w:rFonts w:ascii="Arial" w:hAnsi="Arial" w:cs="Arial"/>
          <w:bCs/>
          <w:sz w:val="24"/>
          <w:szCs w:val="24"/>
        </w:rPr>
        <w:t>Daruvar)</w:t>
      </w:r>
      <w:r w:rsidRPr="00A364C3">
        <w:rPr>
          <w:rFonts w:ascii="Arial" w:hAnsi="Arial" w:cs="Arial"/>
          <w:bCs/>
          <w:sz w:val="24"/>
          <w:szCs w:val="24"/>
        </w:rPr>
        <w:t>;</w:t>
      </w:r>
    </w:p>
    <w:p w14:paraId="53F8BCD1" w14:textId="66F53EB0" w:rsidR="00404BAE" w:rsidRPr="0067063E" w:rsidRDefault="00404BAE" w:rsidP="00404BA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 w:rsidR="00AD3E09">
        <w:rPr>
          <w:rFonts w:ascii="Arial" w:hAnsi="Arial" w:cs="Arial"/>
          <w:b/>
          <w:sz w:val="24"/>
          <w:szCs w:val="24"/>
        </w:rPr>
        <w:t xml:space="preserve"> </w:t>
      </w:r>
      <w:bookmarkStart w:id="5" w:name="_Hlk162588112"/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bookmarkEnd w:id="5"/>
      <w:proofErr w:type="spellEnd"/>
      <w:r w:rsidR="00AD3E09">
        <w:rPr>
          <w:rFonts w:ascii="Arial" w:hAnsi="Arial" w:cs="Arial"/>
          <w:b/>
          <w:sz w:val="24"/>
          <w:szCs w:val="24"/>
        </w:rPr>
        <w:t>/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 w:rsidRPr="00C514A8">
        <w:rPr>
          <w:rFonts w:ascii="Arial" w:hAnsi="Arial" w:cs="Arial"/>
          <w:b/>
          <w:sz w:val="24"/>
          <w:szCs w:val="24"/>
        </w:rPr>
        <w:t>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bookmarkStart w:id="6" w:name="_Hlk162588345"/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5A5D3A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5A5D3A"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dopusta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="005A5D3A"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5A5D3A">
        <w:rPr>
          <w:rFonts w:ascii="Arial" w:hAnsi="Arial" w:cs="Arial"/>
          <w:bCs/>
          <w:sz w:val="24"/>
          <w:szCs w:val="24"/>
        </w:rPr>
        <w:t>odmora</w:t>
      </w:r>
      <w:bookmarkEnd w:id="6"/>
      <w:proofErr w:type="spellEnd"/>
      <w:r w:rsidR="005A5D3A" w:rsidRPr="00A364C3">
        <w:rPr>
          <w:rFonts w:ascii="Arial" w:hAnsi="Arial" w:cs="Arial"/>
          <w:b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medicin</w:t>
      </w:r>
      <w:r>
        <w:rPr>
          <w:rFonts w:ascii="Arial" w:hAnsi="Arial" w:cs="Arial"/>
          <w:bCs/>
          <w:sz w:val="24"/>
          <w:szCs w:val="24"/>
        </w:rPr>
        <w:t>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r w:rsidRPr="00640ED9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640ED9">
        <w:rPr>
          <w:rFonts w:ascii="Arial" w:hAnsi="Arial" w:cs="Arial"/>
          <w:b/>
          <w:sz w:val="24"/>
          <w:szCs w:val="24"/>
        </w:rPr>
        <w:t>Severinu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p w14:paraId="7DACBE2C" w14:textId="3D84A07C" w:rsidR="0067063E" w:rsidRPr="0067063E" w:rsidRDefault="0067063E" w:rsidP="0067063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7" w:name="_Hlk169588591"/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lastRenderedPageBreak/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Pr="00C514A8">
        <w:rPr>
          <w:rFonts w:ascii="Arial" w:hAnsi="Arial" w:cs="Arial"/>
          <w:b/>
          <w:sz w:val="24"/>
          <w:szCs w:val="24"/>
        </w:rPr>
        <w:t>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dopusta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odmora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medicin</w:t>
      </w:r>
      <w:r>
        <w:rPr>
          <w:rFonts w:ascii="Arial" w:hAnsi="Arial" w:cs="Arial"/>
          <w:bCs/>
          <w:sz w:val="24"/>
          <w:szCs w:val="24"/>
        </w:rPr>
        <w:t>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r w:rsidRPr="00640ED9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b/>
          <w:sz w:val="24"/>
          <w:szCs w:val="24"/>
        </w:rPr>
        <w:t>Rovišću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p w14:paraId="5C9F56A1" w14:textId="5349F27E" w:rsidR="002C5C9F" w:rsidRPr="00A37F82" w:rsidRDefault="002C5C9F" w:rsidP="002C5C9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8" w:name="_Hlk175045401"/>
      <w:bookmarkEnd w:id="7"/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Pr="00C514A8">
        <w:rPr>
          <w:rFonts w:ascii="Arial" w:hAnsi="Arial" w:cs="Arial"/>
          <w:b/>
          <w:sz w:val="24"/>
          <w:szCs w:val="24"/>
        </w:rPr>
        <w:t>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bolovanja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5A5D3A">
        <w:rPr>
          <w:rFonts w:ascii="Arial" w:hAnsi="Arial" w:cs="Arial"/>
          <w:bCs/>
          <w:sz w:val="24"/>
          <w:szCs w:val="24"/>
        </w:rPr>
        <w:t xml:space="preserve">i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Pr="005A5D3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odmora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medicin</w:t>
      </w:r>
      <w:r>
        <w:rPr>
          <w:rFonts w:ascii="Arial" w:hAnsi="Arial" w:cs="Arial"/>
          <w:bCs/>
          <w:sz w:val="24"/>
          <w:szCs w:val="24"/>
        </w:rPr>
        <w:t>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r w:rsidRPr="00640ED9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b/>
          <w:sz w:val="24"/>
          <w:szCs w:val="24"/>
        </w:rPr>
        <w:t>Šandrovcu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bookmarkEnd w:id="8"/>
    <w:p w14:paraId="3886BCCF" w14:textId="043EE491" w:rsidR="00493DEF" w:rsidRPr="00A37F82" w:rsidRDefault="00493DEF" w:rsidP="00493DE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Pr="00C514A8">
        <w:rPr>
          <w:rFonts w:ascii="Arial" w:hAnsi="Arial" w:cs="Arial"/>
          <w:b/>
          <w:sz w:val="24"/>
          <w:szCs w:val="24"/>
        </w:rPr>
        <w:t>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medicin</w:t>
      </w:r>
      <w:r>
        <w:rPr>
          <w:rFonts w:ascii="Arial" w:hAnsi="Arial" w:cs="Arial"/>
          <w:bCs/>
          <w:sz w:val="24"/>
          <w:szCs w:val="24"/>
        </w:rPr>
        <w:t>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r w:rsidRPr="00640ED9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b/>
          <w:sz w:val="24"/>
          <w:szCs w:val="24"/>
        </w:rPr>
        <w:t>Daruvaru</w:t>
      </w:r>
      <w:proofErr w:type="spellEnd"/>
      <w:r w:rsidRPr="003B3722">
        <w:rPr>
          <w:rFonts w:ascii="Arial" w:hAnsi="Arial" w:cs="Arial"/>
          <w:bCs/>
          <w:sz w:val="24"/>
          <w:szCs w:val="24"/>
        </w:rPr>
        <w:t>;</w:t>
      </w:r>
    </w:p>
    <w:p w14:paraId="7D238E08" w14:textId="56DB0986" w:rsidR="00A37F82" w:rsidRPr="00493DEF" w:rsidRDefault="00493DEF" w:rsidP="00493DE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Pr="00C514A8">
        <w:rPr>
          <w:rFonts w:ascii="Arial" w:hAnsi="Arial" w:cs="Arial"/>
          <w:b/>
          <w:sz w:val="24"/>
          <w:szCs w:val="24"/>
        </w:rPr>
        <w:t>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ne</w:t>
      </w:r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medicin</w:t>
      </w:r>
      <w:r>
        <w:rPr>
          <w:rFonts w:ascii="Arial" w:hAnsi="Arial" w:cs="Arial"/>
          <w:bCs/>
          <w:sz w:val="24"/>
          <w:szCs w:val="24"/>
        </w:rPr>
        <w:t>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r w:rsidRPr="00640ED9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b/>
          <w:sz w:val="24"/>
          <w:szCs w:val="24"/>
        </w:rPr>
        <w:t>Bulincu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p w14:paraId="71065E5D" w14:textId="57D2DF83" w:rsidR="00365CB3" w:rsidRPr="00365CB3" w:rsidRDefault="00365CB3" w:rsidP="00365CB3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bookmarkStart w:id="9" w:name="_Hlk169590372"/>
      <w:proofErr w:type="spellStart"/>
      <w:r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b/>
          <w:sz w:val="24"/>
        </w:rPr>
        <w:t>,  m</w:t>
      </w:r>
      <w:proofErr w:type="gramEnd"/>
      <w:r>
        <w:rPr>
          <w:rFonts w:ascii="Arial" w:eastAsia="Arial" w:hAnsi="Arial" w:cs="Arial"/>
          <w:b/>
          <w:sz w:val="24"/>
        </w:rPr>
        <w:t xml:space="preserve">/ž </w:t>
      </w:r>
      <w:r w:rsidRPr="00DB5E16">
        <w:rPr>
          <w:rFonts w:ascii="Arial" w:eastAsia="Arial" w:hAnsi="Arial" w:cs="Arial"/>
          <w:bCs/>
          <w:sz w:val="24"/>
        </w:rPr>
        <w:t xml:space="preserve">– </w:t>
      </w:r>
      <w:r w:rsidR="004E14EC">
        <w:rPr>
          <w:rFonts w:ascii="Arial" w:eastAsia="Arial" w:hAnsi="Arial" w:cs="Arial"/>
          <w:bCs/>
          <w:sz w:val="24"/>
        </w:rPr>
        <w:t>1</w:t>
      </w:r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izvršitelj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na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neodređeno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vrijeme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u </w:t>
      </w:r>
      <w:proofErr w:type="spellStart"/>
      <w:r w:rsidRPr="00DB5E16">
        <w:rPr>
          <w:rFonts w:ascii="Arial" w:eastAsia="Arial" w:hAnsi="Arial" w:cs="Arial"/>
          <w:bCs/>
          <w:sz w:val="24"/>
        </w:rPr>
        <w:t>ljekarni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 </w:t>
      </w:r>
      <w:proofErr w:type="spellStart"/>
      <w:r w:rsidRPr="00DB5E16">
        <w:rPr>
          <w:rFonts w:ascii="Arial" w:eastAsia="Arial" w:hAnsi="Arial" w:cs="Arial"/>
          <w:bCs/>
          <w:sz w:val="24"/>
        </w:rPr>
        <w:t>Doma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zdravlja </w:t>
      </w:r>
      <w:proofErr w:type="spellStart"/>
      <w:r w:rsidRPr="00DB5E16">
        <w:rPr>
          <w:rFonts w:ascii="Arial" w:eastAsia="Arial" w:hAnsi="Arial" w:cs="Arial"/>
          <w:bCs/>
          <w:sz w:val="24"/>
        </w:rPr>
        <w:t>Bjelovarsko-bilogorske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županije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u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Čazmi</w:t>
      </w:r>
      <w:proofErr w:type="spellEnd"/>
      <w:r>
        <w:rPr>
          <w:rFonts w:ascii="Arial" w:eastAsia="Arial" w:hAnsi="Arial" w:cs="Arial"/>
          <w:b/>
          <w:sz w:val="24"/>
        </w:rPr>
        <w:t>;</w:t>
      </w:r>
    </w:p>
    <w:bookmarkEnd w:id="9"/>
    <w:p w14:paraId="31C4EB05" w14:textId="77777777" w:rsidR="00A313FE" w:rsidRPr="005A5D3A" w:rsidRDefault="00A313FE" w:rsidP="00D37DA3">
      <w:pPr>
        <w:rPr>
          <w:rFonts w:ascii="Arial" w:eastAsia="Arial" w:hAnsi="Arial" w:cs="Arial"/>
          <w:b/>
          <w:sz w:val="24"/>
        </w:rPr>
      </w:pPr>
    </w:p>
    <w:p w14:paraId="1D8507F7" w14:textId="77777777" w:rsidR="007E1E79" w:rsidRDefault="007E1E79" w:rsidP="004C017D">
      <w:pPr>
        <w:jc w:val="both"/>
        <w:rPr>
          <w:rFonts w:ascii="Arial" w:hAnsi="Arial" w:cs="Arial"/>
          <w:b/>
          <w:sz w:val="24"/>
          <w:szCs w:val="24"/>
        </w:rPr>
      </w:pPr>
    </w:p>
    <w:p w14:paraId="622F195F" w14:textId="79353989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>
        <w:rPr>
          <w:rFonts w:ascii="Arial" w:hAnsi="Arial" w:cs="Arial"/>
          <w:b/>
          <w:sz w:val="24"/>
          <w:szCs w:val="24"/>
        </w:rPr>
        <w:t xml:space="preserve"> pod 1-</w:t>
      </w:r>
      <w:r w:rsidR="002C5C9F">
        <w:rPr>
          <w:rFonts w:ascii="Arial" w:hAnsi="Arial" w:cs="Arial"/>
          <w:b/>
          <w:sz w:val="24"/>
          <w:szCs w:val="24"/>
        </w:rPr>
        <w:t>1</w:t>
      </w:r>
      <w:r w:rsidR="00493DEF">
        <w:rPr>
          <w:rFonts w:ascii="Arial" w:hAnsi="Arial" w:cs="Arial"/>
          <w:b/>
          <w:sz w:val="24"/>
          <w:szCs w:val="24"/>
        </w:rPr>
        <w:t>2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285A82">
        <w:rPr>
          <w:rFonts w:ascii="Arial" w:hAnsi="Arial" w:cs="Arial"/>
          <w:sz w:val="24"/>
          <w:szCs w:val="24"/>
        </w:rPr>
        <w:t>5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10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10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214072B4" w14:textId="4FD593A2" w:rsidR="00365CB3" w:rsidRPr="004E14EC" w:rsidRDefault="00285A82" w:rsidP="004E14EC">
      <w:pPr>
        <w:jc w:val="both"/>
        <w:rPr>
          <w:rFonts w:ascii="Arial" w:hAnsi="Arial" w:cs="Arial"/>
          <w:sz w:val="24"/>
          <w:szCs w:val="24"/>
        </w:rPr>
      </w:pPr>
      <w:bookmarkStart w:id="11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od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11"/>
    </w:p>
    <w:p w14:paraId="37FC8F91" w14:textId="77777777" w:rsidR="007E1E79" w:rsidRDefault="007E1E79" w:rsidP="00365CB3">
      <w:pPr>
        <w:rPr>
          <w:rFonts w:ascii="Arial" w:hAnsi="Arial" w:cs="Arial"/>
          <w:b/>
          <w:sz w:val="24"/>
          <w:szCs w:val="24"/>
        </w:rPr>
      </w:pPr>
    </w:p>
    <w:p w14:paraId="2BBCBBCE" w14:textId="3A6E10F3" w:rsidR="00365CB3" w:rsidRDefault="00365CB3" w:rsidP="00365CB3">
      <w:pPr>
        <w:rPr>
          <w:rFonts w:ascii="Arial" w:eastAsia="Arial" w:hAnsi="Arial" w:cs="Arial"/>
          <w:sz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1</w:t>
      </w:r>
      <w:r w:rsidR="00493DEF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 w:rsidR="00B74EF3">
        <w:rPr>
          <w:rFonts w:ascii="Arial" w:eastAsia="Arial" w:hAnsi="Arial" w:cs="Arial"/>
          <w:b/>
          <w:sz w:val="24"/>
        </w:rPr>
        <w:t>/</w:t>
      </w:r>
      <w:proofErr w:type="spellStart"/>
      <w:r w:rsidR="00B74EF3"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rada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7BD93C9C" w14:textId="77777777" w:rsidR="00841384" w:rsidRPr="003B3722" w:rsidRDefault="00841384" w:rsidP="00841384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0078749A" w14:textId="77777777" w:rsidR="00B003F3" w:rsidRPr="00285A82" w:rsidRDefault="00B003F3" w:rsidP="00285A82">
      <w:pPr>
        <w:rPr>
          <w:rFonts w:ascii="Arial" w:hAnsi="Arial" w:cs="Arial"/>
          <w:sz w:val="24"/>
          <w:szCs w:val="24"/>
        </w:rPr>
      </w:pPr>
    </w:p>
    <w:p w14:paraId="1A1DA844" w14:textId="1A9E70FE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 xml:space="preserve">Obavještavaju se svi kandidati koji će se javiti na raspisani natječaj da Bjelovarsko-bilogorska županija ima otvoren javni poziv o dodjeli subvencija liječnicima i medicinskom osoblju zaposlenim u zdravstvenim ustanovama na području </w:t>
      </w:r>
      <w:r w:rsidRPr="00383A53">
        <w:rPr>
          <w:rFonts w:cs="Arial"/>
          <w:b w:val="0"/>
          <w:szCs w:val="24"/>
        </w:rPr>
        <w:lastRenderedPageBreak/>
        <w:t>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7ECD0174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654,46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52057D1B" w14:textId="77777777" w:rsidR="00556E66" w:rsidRDefault="00556E66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79D582A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 w:rsidRPr="00383A53">
        <w:rPr>
          <w:rFonts w:ascii="Arial" w:hAnsi="Arial" w:cs="Arial"/>
          <w:b/>
          <w:sz w:val="24"/>
          <w:szCs w:val="24"/>
          <w:lang w:val="hr-HR"/>
        </w:rPr>
        <w:t>1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85,81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mjesečno;</w:t>
      </w:r>
    </w:p>
    <w:p w14:paraId="21876C17" w14:textId="77777777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godišnje.</w:t>
      </w:r>
    </w:p>
    <w:p w14:paraId="634A81D3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1E85358" w14:textId="77777777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Zakona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Zakona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Zakona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Zakona-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071AC2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="00383A53"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Zakona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sz w:val="24"/>
          <w:szCs w:val="24"/>
        </w:rPr>
        <w:lastRenderedPageBreak/>
        <w:t xml:space="preserve">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Zakona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0A5CBBC2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32E07"/>
    <w:rsid w:val="00071AC2"/>
    <w:rsid w:val="000A5954"/>
    <w:rsid w:val="000A5BB1"/>
    <w:rsid w:val="000A791D"/>
    <w:rsid w:val="000B18FA"/>
    <w:rsid w:val="000B30EC"/>
    <w:rsid w:val="000B5F4B"/>
    <w:rsid w:val="000E030F"/>
    <w:rsid w:val="000E3325"/>
    <w:rsid w:val="00113C34"/>
    <w:rsid w:val="00150B81"/>
    <w:rsid w:val="0015773D"/>
    <w:rsid w:val="001706F0"/>
    <w:rsid w:val="001759EE"/>
    <w:rsid w:val="001A43EE"/>
    <w:rsid w:val="001A5B0E"/>
    <w:rsid w:val="001B4020"/>
    <w:rsid w:val="001E4081"/>
    <w:rsid w:val="00212D78"/>
    <w:rsid w:val="002208A2"/>
    <w:rsid w:val="00254DB7"/>
    <w:rsid w:val="0026276F"/>
    <w:rsid w:val="00285A82"/>
    <w:rsid w:val="00290750"/>
    <w:rsid w:val="00296FFF"/>
    <w:rsid w:val="002A2950"/>
    <w:rsid w:val="002A6EFB"/>
    <w:rsid w:val="002B0692"/>
    <w:rsid w:val="002C5C9F"/>
    <w:rsid w:val="002E3B29"/>
    <w:rsid w:val="00302C91"/>
    <w:rsid w:val="003063ED"/>
    <w:rsid w:val="00321B86"/>
    <w:rsid w:val="00333D2A"/>
    <w:rsid w:val="00365CB3"/>
    <w:rsid w:val="00370522"/>
    <w:rsid w:val="00383A53"/>
    <w:rsid w:val="003B3722"/>
    <w:rsid w:val="003D430B"/>
    <w:rsid w:val="00404BAE"/>
    <w:rsid w:val="0041634D"/>
    <w:rsid w:val="00432CE5"/>
    <w:rsid w:val="00493DEF"/>
    <w:rsid w:val="004B116F"/>
    <w:rsid w:val="004C017D"/>
    <w:rsid w:val="004E0AB1"/>
    <w:rsid w:val="004E14EC"/>
    <w:rsid w:val="004F0C4E"/>
    <w:rsid w:val="005073F0"/>
    <w:rsid w:val="00512249"/>
    <w:rsid w:val="005131B7"/>
    <w:rsid w:val="00522C70"/>
    <w:rsid w:val="00531D96"/>
    <w:rsid w:val="005370A9"/>
    <w:rsid w:val="005407F4"/>
    <w:rsid w:val="00542F0F"/>
    <w:rsid w:val="00556E66"/>
    <w:rsid w:val="00560C87"/>
    <w:rsid w:val="00576DC8"/>
    <w:rsid w:val="005911E4"/>
    <w:rsid w:val="00596E29"/>
    <w:rsid w:val="005A5D3A"/>
    <w:rsid w:val="005F0AF1"/>
    <w:rsid w:val="0060381B"/>
    <w:rsid w:val="006056D6"/>
    <w:rsid w:val="00627713"/>
    <w:rsid w:val="006312B3"/>
    <w:rsid w:val="00640ED9"/>
    <w:rsid w:val="006421F7"/>
    <w:rsid w:val="00654357"/>
    <w:rsid w:val="0067063E"/>
    <w:rsid w:val="00676CDF"/>
    <w:rsid w:val="00694D3A"/>
    <w:rsid w:val="006B6D20"/>
    <w:rsid w:val="006C144C"/>
    <w:rsid w:val="006C61BC"/>
    <w:rsid w:val="00700448"/>
    <w:rsid w:val="00713F79"/>
    <w:rsid w:val="007365C1"/>
    <w:rsid w:val="0073791A"/>
    <w:rsid w:val="007449C9"/>
    <w:rsid w:val="0074634F"/>
    <w:rsid w:val="00751DD6"/>
    <w:rsid w:val="00762099"/>
    <w:rsid w:val="00784621"/>
    <w:rsid w:val="007958F6"/>
    <w:rsid w:val="007D7FE3"/>
    <w:rsid w:val="007E1E79"/>
    <w:rsid w:val="007E2F63"/>
    <w:rsid w:val="007E7189"/>
    <w:rsid w:val="008159F5"/>
    <w:rsid w:val="00822E20"/>
    <w:rsid w:val="00825273"/>
    <w:rsid w:val="008312C7"/>
    <w:rsid w:val="00841384"/>
    <w:rsid w:val="00842E70"/>
    <w:rsid w:val="00852096"/>
    <w:rsid w:val="00861F6E"/>
    <w:rsid w:val="008773B4"/>
    <w:rsid w:val="008A042D"/>
    <w:rsid w:val="008A677A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132B0"/>
    <w:rsid w:val="00922607"/>
    <w:rsid w:val="00933D54"/>
    <w:rsid w:val="00980415"/>
    <w:rsid w:val="009806B6"/>
    <w:rsid w:val="00981673"/>
    <w:rsid w:val="00996148"/>
    <w:rsid w:val="009B5E02"/>
    <w:rsid w:val="009B6BCA"/>
    <w:rsid w:val="009C63AA"/>
    <w:rsid w:val="009D7F22"/>
    <w:rsid w:val="009E3E5C"/>
    <w:rsid w:val="009F0081"/>
    <w:rsid w:val="009F4120"/>
    <w:rsid w:val="00A30043"/>
    <w:rsid w:val="00A313FE"/>
    <w:rsid w:val="00A3464E"/>
    <w:rsid w:val="00A364C3"/>
    <w:rsid w:val="00A37F82"/>
    <w:rsid w:val="00A50D9A"/>
    <w:rsid w:val="00A66FE9"/>
    <w:rsid w:val="00A712E3"/>
    <w:rsid w:val="00A75C5A"/>
    <w:rsid w:val="00AA5FCA"/>
    <w:rsid w:val="00AA62A1"/>
    <w:rsid w:val="00AB37F6"/>
    <w:rsid w:val="00AC07F9"/>
    <w:rsid w:val="00AD3919"/>
    <w:rsid w:val="00AD3E09"/>
    <w:rsid w:val="00AD4300"/>
    <w:rsid w:val="00AF290B"/>
    <w:rsid w:val="00B003F3"/>
    <w:rsid w:val="00B52292"/>
    <w:rsid w:val="00B74EF3"/>
    <w:rsid w:val="00B80F52"/>
    <w:rsid w:val="00BB1611"/>
    <w:rsid w:val="00BB39B8"/>
    <w:rsid w:val="00BB54A7"/>
    <w:rsid w:val="00BE68C4"/>
    <w:rsid w:val="00BF4255"/>
    <w:rsid w:val="00C02894"/>
    <w:rsid w:val="00C110EA"/>
    <w:rsid w:val="00C130FA"/>
    <w:rsid w:val="00C514A8"/>
    <w:rsid w:val="00C74C08"/>
    <w:rsid w:val="00C92B89"/>
    <w:rsid w:val="00C95B6A"/>
    <w:rsid w:val="00C973CA"/>
    <w:rsid w:val="00C97FF3"/>
    <w:rsid w:val="00CA4D00"/>
    <w:rsid w:val="00CA6BF4"/>
    <w:rsid w:val="00D047C8"/>
    <w:rsid w:val="00D052A3"/>
    <w:rsid w:val="00D22A25"/>
    <w:rsid w:val="00D31F30"/>
    <w:rsid w:val="00D37DA3"/>
    <w:rsid w:val="00D42662"/>
    <w:rsid w:val="00D56119"/>
    <w:rsid w:val="00D63406"/>
    <w:rsid w:val="00D65545"/>
    <w:rsid w:val="00D73806"/>
    <w:rsid w:val="00D863DE"/>
    <w:rsid w:val="00D9071D"/>
    <w:rsid w:val="00D91235"/>
    <w:rsid w:val="00D95F4A"/>
    <w:rsid w:val="00DA5257"/>
    <w:rsid w:val="00DB5E16"/>
    <w:rsid w:val="00DC784F"/>
    <w:rsid w:val="00DD6E0C"/>
    <w:rsid w:val="00DD738B"/>
    <w:rsid w:val="00DF473F"/>
    <w:rsid w:val="00DF7D50"/>
    <w:rsid w:val="00E069F9"/>
    <w:rsid w:val="00E518E3"/>
    <w:rsid w:val="00E73CC0"/>
    <w:rsid w:val="00E878B5"/>
    <w:rsid w:val="00E87D74"/>
    <w:rsid w:val="00E966EC"/>
    <w:rsid w:val="00EB0035"/>
    <w:rsid w:val="00EB3F29"/>
    <w:rsid w:val="00EC579E"/>
    <w:rsid w:val="00EE5B23"/>
    <w:rsid w:val="00F05193"/>
    <w:rsid w:val="00F32730"/>
    <w:rsid w:val="00F3368A"/>
    <w:rsid w:val="00F63F73"/>
    <w:rsid w:val="00F730B5"/>
    <w:rsid w:val="00F80F43"/>
    <w:rsid w:val="00FA3F06"/>
    <w:rsid w:val="00FB1156"/>
    <w:rsid w:val="00FD3081"/>
    <w:rsid w:val="00FD54E7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3</cp:revision>
  <cp:lastPrinted>2024-08-20T10:09:00Z</cp:lastPrinted>
  <dcterms:created xsi:type="dcterms:W3CDTF">2024-08-20T09:47:00Z</dcterms:created>
  <dcterms:modified xsi:type="dcterms:W3CDTF">2024-08-20T11:36:00Z</dcterms:modified>
</cp:coreProperties>
</file>